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\ конспект урока </w:t>
      </w: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учителя ___</w:t>
      </w:r>
      <w:proofErr w:type="spellStart"/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Аванесян</w:t>
      </w:r>
      <w:proofErr w:type="spellEnd"/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Татьяна Федоровна</w:t>
      </w:r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</w:t>
      </w: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CC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1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Окружающий природный мир        </w:t>
      </w:r>
      <w:r w:rsidRPr="00CC3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  <w:r w:rsidRPr="00CC31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Pr="00CC31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CC31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</w:t>
      </w: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CC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</w:t>
      </w:r>
      <w:r w:rsidRPr="00CC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Обобщение.</w:t>
      </w: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1D0" w:rsidRPr="00CC31D0" w:rsidRDefault="00CC31D0" w:rsidP="00CC31D0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C3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</w:t>
      </w:r>
      <w:proofErr w:type="gramStart"/>
      <w:r w:rsidRPr="00CC3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C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Обучающиеся 3 группы</w:t>
      </w:r>
      <w:r w:rsidRPr="00CC31D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 трудом усваивают программный материал, нуждаясь в разнообразных видах помощи.</w:t>
      </w:r>
      <w:r w:rsidRPr="00CC31D0">
        <w:rPr>
          <w:rFonts w:ascii="Times New Roman" w:eastAsia="Times New Roman" w:hAnsi="Times New Roman" w:cs="Times New Roman"/>
          <w:color w:val="FE8637"/>
          <w:sz w:val="24"/>
          <w:szCs w:val="24"/>
          <w:lang w:eastAsia="ru-RU"/>
        </w:rPr>
        <w:t xml:space="preserve"> </w:t>
      </w:r>
      <w:r w:rsidRPr="00CC31D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Их отличает низкая самостоятельность, темп усвоения материала у этих учащихся значительно ниже,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задания. </w:t>
      </w:r>
    </w:p>
    <w:p w:rsidR="00CC31D0" w:rsidRPr="00CC31D0" w:rsidRDefault="00CC31D0" w:rsidP="00CC3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E8637"/>
          <w:sz w:val="24"/>
          <w:szCs w:val="24"/>
          <w:lang w:eastAsia="ru-RU"/>
        </w:rPr>
      </w:pPr>
      <w:r w:rsidRPr="00CC31D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Обучающиеся 4 группы овладевают учебным материалом на самом низком уровне.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Учащимся требуется четкое неоднократное объяснение учителя при выполнении любого задания.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коррекционной школы</w:t>
      </w:r>
      <w:r w:rsidRPr="00CC31D0">
        <w:rPr>
          <w:rFonts w:ascii="Century Schoolbook" w:eastAsia="+mn-ea" w:hAnsi="Century Schoolbook" w:cs="+mn-cs"/>
          <w:color w:val="000000"/>
          <w:kern w:val="24"/>
          <w:sz w:val="24"/>
          <w:szCs w:val="24"/>
          <w:lang w:eastAsia="ru-RU"/>
        </w:rPr>
        <w:t>.</w:t>
      </w: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1D0" w:rsidRPr="00CC31D0" w:rsidRDefault="00CC31D0" w:rsidP="00CC3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CC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систематизации и обобщения </w:t>
      </w:r>
    </w:p>
    <w:p w:rsidR="00CC31D0" w:rsidRPr="00CC31D0" w:rsidRDefault="00CC31D0" w:rsidP="00CC31D0">
      <w:pPr>
        <w:pStyle w:val="a3"/>
        <w:shd w:val="clear" w:color="auto" w:fill="FFFFFF"/>
        <w:spacing w:before="0" w:beforeAutospacing="0"/>
        <w:rPr>
          <w:b/>
          <w:bCs/>
          <w:color w:val="000000"/>
        </w:rPr>
      </w:pPr>
      <w:r w:rsidRPr="00CC31D0">
        <w:rPr>
          <w:b/>
          <w:bCs/>
          <w:color w:val="000000"/>
        </w:rPr>
        <w:t>Основная цель урока:</w:t>
      </w:r>
      <w:r w:rsidRPr="00CC31D0">
        <w:rPr>
          <w:iCs/>
          <w:color w:val="111111"/>
        </w:rPr>
        <w:t xml:space="preserve"> </w:t>
      </w:r>
      <w:r w:rsidRPr="00CC31D0">
        <w:rPr>
          <w:iCs/>
          <w:color w:val="111111"/>
        </w:rPr>
        <w:t>расширять представления обучающихся о</w:t>
      </w:r>
      <w:r w:rsidR="00333D75">
        <w:rPr>
          <w:iCs/>
          <w:color w:val="111111"/>
        </w:rPr>
        <w:t>б овощах и их формах</w:t>
      </w:r>
      <w:r w:rsidRPr="00CC31D0">
        <w:rPr>
          <w:iCs/>
          <w:color w:val="111111"/>
        </w:rPr>
        <w:t xml:space="preserve"> </w:t>
      </w:r>
    </w:p>
    <w:p w:rsidR="00CC31D0" w:rsidRDefault="00CC31D0" w:rsidP="00CC31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3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</w:t>
      </w:r>
      <w:r w:rsidRPr="00CC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3D75" w:rsidRPr="00333D75" w:rsidRDefault="00333D75" w:rsidP="00333D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</w:t>
      </w:r>
      <w:r w:rsidRPr="0033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детей об овощах, какого цвета и какой формы они бывают.</w:t>
      </w:r>
    </w:p>
    <w:p w:rsidR="00333D75" w:rsidRPr="00333D75" w:rsidRDefault="00333D75" w:rsidP="00333D75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2)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К</w:t>
      </w:r>
      <w:r w:rsidRPr="00333D7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орригировать внимание (произвольное, непроизвольное, устойчивое, переключение внимания, увеличение объема внимания) путем выполнения индивидуальных заданий.</w:t>
      </w:r>
      <w:r w:rsidRPr="00333D75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333D7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Корригировать и развивать связную устную речь посредствам обогащения словарного запаса.</w:t>
      </w:r>
    </w:p>
    <w:p w:rsidR="00333D75" w:rsidRPr="00333D75" w:rsidRDefault="00333D75" w:rsidP="00333D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3D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Воспитывать культуру поведения в коллективе (классе).</w:t>
      </w: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результаты:</w:t>
      </w:r>
    </w:p>
    <w:p w:rsidR="00333D75" w:rsidRPr="00333D75" w:rsidRDefault="00333D75" w:rsidP="0033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33D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личностные:</w:t>
      </w:r>
    </w:p>
    <w:p w:rsidR="00333D75" w:rsidRPr="00333D75" w:rsidRDefault="00333D75" w:rsidP="00333D75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75">
        <w:rPr>
          <w:rFonts w:ascii="Times New Roman" w:eastAsia="Times New Roman" w:hAnsi="Times New Roman" w:cs="Times New Roman"/>
          <w:sz w:val="24"/>
          <w:szCs w:val="24"/>
        </w:rPr>
        <w:t>уметь проверять себя;</w:t>
      </w:r>
    </w:p>
    <w:p w:rsidR="00333D75" w:rsidRPr="00333D75" w:rsidRDefault="00333D75" w:rsidP="00333D75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75">
        <w:rPr>
          <w:rFonts w:ascii="Times New Roman" w:eastAsia="Times New Roman" w:hAnsi="Times New Roman" w:cs="Times New Roman"/>
          <w:sz w:val="24"/>
          <w:szCs w:val="24"/>
        </w:rPr>
        <w:t>уметь слушать товарища;</w:t>
      </w:r>
    </w:p>
    <w:p w:rsidR="00333D75" w:rsidRPr="00333D75" w:rsidRDefault="00333D75" w:rsidP="00333D75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75">
        <w:rPr>
          <w:rFonts w:ascii="Times New Roman" w:eastAsia="Times New Roman" w:hAnsi="Times New Roman" w:cs="Times New Roman"/>
          <w:sz w:val="24"/>
          <w:szCs w:val="24"/>
        </w:rPr>
        <w:t>уметь выражать свои мысли, отвечать на вопросы.</w:t>
      </w: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C31D0" w:rsidRPr="00CC31D0" w:rsidRDefault="00CC31D0" w:rsidP="00CC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1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:rsidR="00333D75" w:rsidRDefault="00333D75" w:rsidP="00333D75">
      <w:pPr>
        <w:pStyle w:val="a9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ориентироваться в </w:t>
      </w:r>
      <w:r w:rsidR="00C7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разнообразии овощей;</w:t>
      </w:r>
    </w:p>
    <w:p w:rsidR="00C715B0" w:rsidRPr="00C715B0" w:rsidRDefault="00C715B0" w:rsidP="00C715B0">
      <w:pPr>
        <w:pStyle w:val="a9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образцу (ментальная карта).</w:t>
      </w:r>
    </w:p>
    <w:p w:rsidR="00C715B0" w:rsidRPr="00C715B0" w:rsidRDefault="00C715B0" w:rsidP="00C715B0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5B0" w:rsidRPr="00C715B0" w:rsidRDefault="00C715B0" w:rsidP="00C715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15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Применяемые формы, методы  и  технологии обучения</w:t>
      </w:r>
      <w:r w:rsidRPr="00C7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индивидуальная формы обучения; словесный (рассказ-беседа), наглядный (сюжетные и предметные картинки), ментальная карта.</w:t>
      </w:r>
      <w:proofErr w:type="gramEnd"/>
    </w:p>
    <w:p w:rsidR="00C715B0" w:rsidRPr="00C715B0" w:rsidRDefault="00C715B0" w:rsidP="00C7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71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</w:t>
      </w:r>
      <w:proofErr w:type="gramEnd"/>
      <w:r w:rsidRPr="00C71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именно БУД формируются:</w:t>
      </w:r>
    </w:p>
    <w:p w:rsidR="00C715B0" w:rsidRPr="00C715B0" w:rsidRDefault="00C715B0" w:rsidP="00C7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1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– управление своим настроением, умение выражать эмоции, соблюдение правил поведения на уроке</w:t>
      </w:r>
    </w:p>
    <w:p w:rsidR="00C715B0" w:rsidRPr="00C715B0" w:rsidRDefault="00C715B0" w:rsidP="00C7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1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Регулятивные – действовать по инструкции учителя</w:t>
      </w:r>
    </w:p>
    <w:p w:rsidR="00C715B0" w:rsidRPr="00C715B0" w:rsidRDefault="00C715B0" w:rsidP="00C7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71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Коммуникативные</w:t>
      </w:r>
      <w:proofErr w:type="gramEnd"/>
      <w:r w:rsidRPr="00C71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умение сотрудничать в коллективе</w:t>
      </w:r>
    </w:p>
    <w:p w:rsidR="001F6858" w:rsidRPr="001F6858" w:rsidRDefault="00C715B0" w:rsidP="00C7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 – формирование логических действий, раб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отать с несложной информацией (</w:t>
      </w:r>
      <w:r w:rsidRPr="00C71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понимание изображения, устного высказывания)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715B0" w:rsidRDefault="00C715B0" w:rsidP="00C71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6858" w:rsidRPr="00C715B0" w:rsidRDefault="001F6858" w:rsidP="00C715B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урока</w:t>
      </w:r>
    </w:p>
    <w:p w:rsidR="00C715B0" w:rsidRPr="00C715B0" w:rsidRDefault="00C715B0" w:rsidP="00C7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5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1.Организационный момент и</w:t>
      </w:r>
      <w:r w:rsidR="00DE1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сообщение темы урока.  </w:t>
      </w:r>
    </w:p>
    <w:p w:rsidR="00C715B0" w:rsidRPr="00976FD8" w:rsidRDefault="00976FD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1F6858" w:rsidRPr="00C715B0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хозяйка с базара пришла.</w:t>
      </w:r>
    </w:p>
    <w:p w:rsidR="001F6858" w:rsidRPr="00C715B0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с базара домой принесла.</w:t>
      </w:r>
    </w:p>
    <w:p w:rsidR="001F6858" w:rsidRPr="00C715B0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3B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рковку, капусту, картошку, помидор</w:t>
      </w:r>
      <w:r w:rsidRPr="00C7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6858" w:rsidRDefault="003B742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Огурец, баклажан, свеклу.</w:t>
      </w:r>
    </w:p>
    <w:p w:rsidR="003B7428" w:rsidRDefault="003B742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Перец и лук.</w:t>
      </w:r>
    </w:p>
    <w:p w:rsidR="004B69C4" w:rsidRPr="00C715B0" w:rsidRDefault="004B69C4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Актуализация знаний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 можно назвать одним словом все, что принесла домой с базара хозяйка?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овощи (повторяем хором)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называется то место, где растут овощи?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огород (повторяем хором)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овощи попадают на рынки и магазины из огорода.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скажите, а когда люди собирают урожай овощей?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осенью!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почему именно осенью собирают урожай, знаете?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Осенью овощи созревают, поэтому люди собирают урожай овощей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(Если дети затрудняются, ответ дает учитель)</w:t>
      </w:r>
    </w:p>
    <w:p w:rsidR="004B69C4" w:rsidRPr="00976FD8" w:rsidRDefault="004B69C4" w:rsidP="004B69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51">
        <w:rPr>
          <w:rFonts w:ascii="Calibri" w:eastAsia="Calibri" w:hAnsi="Calibri" w:cs="Times New Roman"/>
          <w:b/>
          <w:color w:val="000000"/>
        </w:rPr>
        <w:t>3. Обобщение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повторим  тему «Овощи», мы их потрогаем, понюхаем, поговорим об их величине, форме и цвете. И засолим наши овощи в банку.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Учитель,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овощи растут у вас на огороде?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7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помидоры, огурцы, капуста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лук и </w:t>
      </w:r>
      <w:proofErr w:type="spellStart"/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сколько овощей на моей тарелке?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вам знаком? Какой он по форме? Цвету?</w:t>
      </w:r>
    </w:p>
    <w:p w:rsid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DE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97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омидор,</w:t>
      </w:r>
      <w:r w:rsid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 круглый и красный. 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не нужно готовить, можно есть в сыром виде. </w:t>
      </w:r>
    </w:p>
    <w:p w:rsidR="00976FD8" w:rsidRDefault="00976FD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6858" w:rsidRPr="00976F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Огурец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овальный, зеленый. </w:t>
      </w:r>
      <w:r w:rsidR="001F6858"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 нужно готовить, можно есть в сыром виде. </w:t>
      </w:r>
    </w:p>
    <w:p w:rsid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Картофель</w:t>
      </w:r>
      <w:r w:rsid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овальный, коричневый.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Картофель обязательно нужно готовить! </w:t>
      </w:r>
      <w:proofErr w:type="gramStart"/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Сырым</w:t>
      </w:r>
      <w:proofErr w:type="gramEnd"/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не едят. 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Морковь </w:t>
      </w:r>
      <w:r w:rsid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овальная, оранжевая. 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есть как в сыром виде, так и варить, добавляя в суп, мясо им т. д </w:t>
      </w:r>
    </w:p>
    <w:p w:rsid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Лук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(репка)- круглый, </w:t>
      </w:r>
      <w:r w:rsid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Лук можно есть сырым, но он настолько горький, что повара предпочитают добавлять его в супы, и другие блюда при предварительной варке или тушении. </w:t>
      </w:r>
    </w:p>
    <w:p w:rsidR="001F6858" w:rsidRDefault="00976FD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1F6858" w:rsidRPr="0097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круглый, бордовый</w:t>
      </w:r>
      <w:r w:rsidR="001F6858"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овощ. Свеклу можно есть в сыром и вареном виде. Из свеклы готовят салаты, суп - борщ.</w:t>
      </w:r>
    </w:p>
    <w:p w:rsidR="00DE19F9" w:rsidRDefault="00976FD8" w:rsidP="00DE19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Капуста – </w:t>
      </w:r>
      <w:r w:rsidRPr="00DE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круглая, </w:t>
      </w:r>
      <w:r w:rsidR="00DE19F9" w:rsidRPr="00DE1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proofErr w:type="gramStart"/>
      <w:r w:rsidR="00DE1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E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Капусту можно есть в сыром и тушеном виде. Из капусты </w:t>
      </w:r>
      <w:r w:rsidR="00DE19F9"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 салаты, суп - борщ.</w:t>
      </w:r>
    </w:p>
    <w:p w:rsidR="00DE19F9" w:rsidRDefault="00DE19F9" w:rsidP="00DE19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Перец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треугольный, красный. Перец можно есть в сыром и тушеном виде. Перец добавляют  в салаты, фаршируют.</w:t>
      </w:r>
    </w:p>
    <w:p w:rsidR="00976FD8" w:rsidRPr="00DE19F9" w:rsidRDefault="00DE19F9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Баклажан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овальный, фиолетовый. Баклажан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едят! Его </w:t>
      </w: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нужно готовить!</w:t>
      </w:r>
    </w:p>
    <w:p w:rsidR="001F685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овощей готовят салаты, супы, солянки и многое другое. Овощи источник витаминов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 (машем руками на себя)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Закачалось деревцо (руки вверх, машем из стороны в сторону)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тише, тише, тише (присаживаемся плавно)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Деревцо всё выше, выше (тянемся вверх на носочках)</w:t>
      </w:r>
    </w:p>
    <w:p w:rsidR="001F6858" w:rsidRPr="00976FD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5.Закреплени</w:t>
      </w:r>
      <w:r w:rsidR="004B6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темы урока </w:t>
      </w:r>
    </w:p>
    <w:p w:rsidR="00BF1330" w:rsidRDefault="00BF1330" w:rsidP="00BF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Закрепление </w:t>
      </w:r>
      <w:proofErr w:type="gramStart"/>
      <w:r w:rsidRPr="00BF1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изученного</w:t>
      </w:r>
      <w:proofErr w:type="gramEnd"/>
      <w:r w:rsidRPr="00BF1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(10 мин) </w:t>
      </w:r>
    </w:p>
    <w:p w:rsidR="00BF1330" w:rsidRPr="00483017" w:rsidRDefault="00483017" w:rsidP="00BF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F1330" w:rsidRPr="00483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</w:t>
      </w:r>
      <w:r w:rsidRPr="00483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рабочим столом. Каждый ребенок классифицирует у себя на парте овощи по форме и цвету.</w:t>
      </w:r>
    </w:p>
    <w:p w:rsidR="00BF1330" w:rsidRPr="00BF1330" w:rsidRDefault="00BF1330" w:rsidP="00BF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330" w:rsidRPr="00BF1330" w:rsidRDefault="00BF1330" w:rsidP="00BF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анализ индивидуальных карт </w:t>
      </w:r>
    </w:p>
    <w:p w:rsidR="00BF1330" w:rsidRPr="00BF1330" w:rsidRDefault="00BF1330" w:rsidP="00BF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оценивает правильность составления и просит </w:t>
      </w:r>
      <w:r w:rsidR="00483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произнести предложение, </w:t>
      </w:r>
      <w:r w:rsidRPr="00BF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 за активность.</w:t>
      </w:r>
    </w:p>
    <w:p w:rsidR="00BF1330" w:rsidRDefault="00BF1330" w:rsidP="00BF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017" w:rsidRDefault="00483017" w:rsidP="004830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</w:t>
      </w:r>
      <w:r w:rsidRPr="004B69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Осмысление</w:t>
      </w:r>
      <w:r w:rsidRPr="004B69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3017" w:rsidRDefault="00483017" w:rsidP="004830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69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 по уроку: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каких овощах мы сегодня говорили</w:t>
      </w:r>
      <w:r w:rsidRPr="004B69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по форме бывают овощи</w:t>
      </w:r>
      <w:r w:rsidRPr="004B69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по цвету бывают овощи</w:t>
      </w:r>
      <w:r w:rsidRPr="004B69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83017" w:rsidRPr="00BF1330" w:rsidRDefault="00483017" w:rsidP="00BF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858" w:rsidRPr="001F6858" w:rsidRDefault="001F6858" w:rsidP="001F6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F6858" w:rsidRPr="001F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2BC"/>
    <w:multiLevelType w:val="multilevel"/>
    <w:tmpl w:val="F61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678E6"/>
    <w:multiLevelType w:val="hybridMultilevel"/>
    <w:tmpl w:val="CF382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C556EA"/>
    <w:multiLevelType w:val="multilevel"/>
    <w:tmpl w:val="41F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371BA"/>
    <w:multiLevelType w:val="multilevel"/>
    <w:tmpl w:val="8BC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E1824"/>
    <w:multiLevelType w:val="hybridMultilevel"/>
    <w:tmpl w:val="8E4A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144D7"/>
    <w:multiLevelType w:val="multilevel"/>
    <w:tmpl w:val="6C5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14706"/>
    <w:multiLevelType w:val="multilevel"/>
    <w:tmpl w:val="BC36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53CF9"/>
    <w:multiLevelType w:val="multilevel"/>
    <w:tmpl w:val="D420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D083E"/>
    <w:multiLevelType w:val="multilevel"/>
    <w:tmpl w:val="CF2A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5412B"/>
    <w:multiLevelType w:val="multilevel"/>
    <w:tmpl w:val="83D2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D4171"/>
    <w:multiLevelType w:val="multilevel"/>
    <w:tmpl w:val="917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905A3"/>
    <w:multiLevelType w:val="multilevel"/>
    <w:tmpl w:val="D20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8436E"/>
    <w:multiLevelType w:val="hybridMultilevel"/>
    <w:tmpl w:val="3D2A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3631A"/>
    <w:multiLevelType w:val="multilevel"/>
    <w:tmpl w:val="4C62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47A05"/>
    <w:multiLevelType w:val="multilevel"/>
    <w:tmpl w:val="E498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96652"/>
    <w:multiLevelType w:val="multilevel"/>
    <w:tmpl w:val="5A9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A71123"/>
    <w:multiLevelType w:val="multilevel"/>
    <w:tmpl w:val="600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B30CB"/>
    <w:multiLevelType w:val="multilevel"/>
    <w:tmpl w:val="40E4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90D78"/>
    <w:multiLevelType w:val="multilevel"/>
    <w:tmpl w:val="D34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E6F1C"/>
    <w:multiLevelType w:val="hybridMultilevel"/>
    <w:tmpl w:val="838E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D6F73"/>
    <w:multiLevelType w:val="multilevel"/>
    <w:tmpl w:val="D50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7F35DC"/>
    <w:multiLevelType w:val="multilevel"/>
    <w:tmpl w:val="D0F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96AE5"/>
    <w:multiLevelType w:val="multilevel"/>
    <w:tmpl w:val="2F5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66535"/>
    <w:multiLevelType w:val="multilevel"/>
    <w:tmpl w:val="C070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9275D6"/>
    <w:multiLevelType w:val="multilevel"/>
    <w:tmpl w:val="B8D8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5A691D"/>
    <w:multiLevelType w:val="multilevel"/>
    <w:tmpl w:val="7D0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74C54"/>
    <w:multiLevelType w:val="hybridMultilevel"/>
    <w:tmpl w:val="F0BE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E11F0"/>
    <w:multiLevelType w:val="multilevel"/>
    <w:tmpl w:val="8E5C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612A2"/>
    <w:multiLevelType w:val="multilevel"/>
    <w:tmpl w:val="092E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D8705F"/>
    <w:multiLevelType w:val="multilevel"/>
    <w:tmpl w:val="721A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5F78CF"/>
    <w:multiLevelType w:val="multilevel"/>
    <w:tmpl w:val="BC9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EF0B6A"/>
    <w:multiLevelType w:val="multilevel"/>
    <w:tmpl w:val="4020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0A1A83"/>
    <w:multiLevelType w:val="multilevel"/>
    <w:tmpl w:val="AD308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A8B6CF2"/>
    <w:multiLevelType w:val="multilevel"/>
    <w:tmpl w:val="923C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4B212F"/>
    <w:multiLevelType w:val="multilevel"/>
    <w:tmpl w:val="82E0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8"/>
  </w:num>
  <w:num w:numId="3">
    <w:abstractNumId w:val="14"/>
  </w:num>
  <w:num w:numId="4">
    <w:abstractNumId w:val="28"/>
  </w:num>
  <w:num w:numId="5">
    <w:abstractNumId w:val="11"/>
  </w:num>
  <w:num w:numId="6">
    <w:abstractNumId w:val="13"/>
  </w:num>
  <w:num w:numId="7">
    <w:abstractNumId w:val="2"/>
  </w:num>
  <w:num w:numId="8">
    <w:abstractNumId w:val="23"/>
  </w:num>
  <w:num w:numId="9">
    <w:abstractNumId w:val="24"/>
  </w:num>
  <w:num w:numId="10">
    <w:abstractNumId w:val="7"/>
  </w:num>
  <w:num w:numId="11">
    <w:abstractNumId w:val="31"/>
  </w:num>
  <w:num w:numId="12">
    <w:abstractNumId w:val="3"/>
  </w:num>
  <w:num w:numId="13">
    <w:abstractNumId w:val="34"/>
  </w:num>
  <w:num w:numId="14">
    <w:abstractNumId w:val="21"/>
  </w:num>
  <w:num w:numId="15">
    <w:abstractNumId w:val="0"/>
  </w:num>
  <w:num w:numId="16">
    <w:abstractNumId w:val="30"/>
  </w:num>
  <w:num w:numId="17">
    <w:abstractNumId w:val="15"/>
  </w:num>
  <w:num w:numId="18">
    <w:abstractNumId w:val="9"/>
  </w:num>
  <w:num w:numId="19">
    <w:abstractNumId w:val="29"/>
  </w:num>
  <w:num w:numId="20">
    <w:abstractNumId w:val="22"/>
  </w:num>
  <w:num w:numId="21">
    <w:abstractNumId w:val="5"/>
  </w:num>
  <w:num w:numId="22">
    <w:abstractNumId w:val="25"/>
  </w:num>
  <w:num w:numId="23">
    <w:abstractNumId w:val="10"/>
  </w:num>
  <w:num w:numId="24">
    <w:abstractNumId w:val="17"/>
  </w:num>
  <w:num w:numId="25">
    <w:abstractNumId w:val="8"/>
  </w:num>
  <w:num w:numId="26">
    <w:abstractNumId w:val="27"/>
  </w:num>
  <w:num w:numId="27">
    <w:abstractNumId w:val="16"/>
  </w:num>
  <w:num w:numId="28">
    <w:abstractNumId w:val="33"/>
  </w:num>
  <w:num w:numId="29">
    <w:abstractNumId w:val="6"/>
  </w:num>
  <w:num w:numId="30">
    <w:abstractNumId w:val="20"/>
  </w:num>
  <w:num w:numId="31">
    <w:abstractNumId w:val="19"/>
  </w:num>
  <w:num w:numId="32">
    <w:abstractNumId w:val="26"/>
  </w:num>
  <w:num w:numId="33">
    <w:abstractNumId w:val="12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8"/>
    <w:rsid w:val="001F6858"/>
    <w:rsid w:val="00333D75"/>
    <w:rsid w:val="003B7428"/>
    <w:rsid w:val="00483017"/>
    <w:rsid w:val="004B69C4"/>
    <w:rsid w:val="00976FD8"/>
    <w:rsid w:val="00B55E9E"/>
    <w:rsid w:val="00BF1330"/>
    <w:rsid w:val="00C715B0"/>
    <w:rsid w:val="00CC31D0"/>
    <w:rsid w:val="00D73651"/>
    <w:rsid w:val="00D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6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68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6858"/>
  </w:style>
  <w:style w:type="paragraph" w:styleId="a3">
    <w:name w:val="Normal (Web)"/>
    <w:basedOn w:val="a"/>
    <w:uiPriority w:val="99"/>
    <w:semiHidden/>
    <w:unhideWhenUsed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1F6858"/>
  </w:style>
  <w:style w:type="character" w:styleId="a4">
    <w:name w:val="Hyperlink"/>
    <w:basedOn w:val="a0"/>
    <w:uiPriority w:val="99"/>
    <w:semiHidden/>
    <w:unhideWhenUsed/>
    <w:rsid w:val="001F68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6858"/>
    <w:rPr>
      <w:color w:val="800080"/>
      <w:u w:val="single"/>
    </w:rPr>
  </w:style>
  <w:style w:type="paragraph" w:customStyle="1" w:styleId="worksheet-widgetcount">
    <w:name w:val="worksheet-widget__count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1F6858"/>
  </w:style>
  <w:style w:type="paragraph" w:customStyle="1" w:styleId="material-statdescr">
    <w:name w:val="material-stat__descr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s-lgdescr">
    <w:name w:val="ks-lg__descr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s-lgbtn">
    <w:name w:val="ks-lg__btn"/>
    <w:basedOn w:val="a0"/>
    <w:rsid w:val="001F6858"/>
  </w:style>
  <w:style w:type="paragraph" w:customStyle="1" w:styleId="paid-material-1title">
    <w:name w:val="paid-material-1__title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6858"/>
    <w:rPr>
      <w:b/>
      <w:bCs/>
    </w:rPr>
  </w:style>
  <w:style w:type="character" w:customStyle="1" w:styleId="paid-material-1btn">
    <w:name w:val="paid-material-1__btn"/>
    <w:basedOn w:val="a0"/>
    <w:rsid w:val="001F6858"/>
  </w:style>
  <w:style w:type="character" w:customStyle="1" w:styleId="teachers-middleheader">
    <w:name w:val="teachers-middle__header"/>
    <w:basedOn w:val="a0"/>
    <w:rsid w:val="001F6858"/>
  </w:style>
  <w:style w:type="character" w:customStyle="1" w:styleId="teachers-middlebtn">
    <w:name w:val="teachers-middle__btn"/>
    <w:basedOn w:val="a0"/>
    <w:rsid w:val="001F6858"/>
  </w:style>
  <w:style w:type="paragraph" w:customStyle="1" w:styleId="material-filtercounter">
    <w:name w:val="material-filter__counter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68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68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68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685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evisiontext">
    <w:name w:val="revision__text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1F6858"/>
  </w:style>
  <w:style w:type="paragraph" w:customStyle="1" w:styleId="personal-course-salehead">
    <w:name w:val="personal-course-sale__head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1F6858"/>
  </w:style>
  <w:style w:type="paragraph" w:customStyle="1" w:styleId="teachers-bluedocs">
    <w:name w:val="teachers-blue__docs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1F6858"/>
  </w:style>
  <w:style w:type="character" w:customStyle="1" w:styleId="course-offerprice--new">
    <w:name w:val="course-offer__price--new"/>
    <w:basedOn w:val="a0"/>
    <w:rsid w:val="001F6858"/>
  </w:style>
  <w:style w:type="character" w:customStyle="1" w:styleId="aside-newstime-webinar">
    <w:name w:val="aside-news__time-webinar"/>
    <w:basedOn w:val="a0"/>
    <w:rsid w:val="001F6858"/>
  </w:style>
  <w:style w:type="character" w:customStyle="1" w:styleId="aside-newscategory">
    <w:name w:val="aside-news__category"/>
    <w:basedOn w:val="a0"/>
    <w:rsid w:val="001F6858"/>
  </w:style>
  <w:style w:type="paragraph" w:customStyle="1" w:styleId="aside-newstitle">
    <w:name w:val="aside-news__title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1F6858"/>
  </w:style>
  <w:style w:type="character" w:customStyle="1" w:styleId="aside-coursequantity">
    <w:name w:val="aside-course__quantity"/>
    <w:basedOn w:val="a0"/>
    <w:rsid w:val="001F6858"/>
  </w:style>
  <w:style w:type="character" w:customStyle="1" w:styleId="aside-courseprice">
    <w:name w:val="aside-course__price"/>
    <w:basedOn w:val="a0"/>
    <w:rsid w:val="001F6858"/>
  </w:style>
  <w:style w:type="character" w:customStyle="1" w:styleId="banner-gift-certificatesnovelty">
    <w:name w:val="banner-gift-certificates__novelty"/>
    <w:basedOn w:val="a0"/>
    <w:rsid w:val="001F6858"/>
  </w:style>
  <w:style w:type="character" w:customStyle="1" w:styleId="footerdocument-text">
    <w:name w:val="footer__document-text"/>
    <w:basedOn w:val="a0"/>
    <w:rsid w:val="001F6858"/>
  </w:style>
  <w:style w:type="character" w:customStyle="1" w:styleId="ifoyrpk0xt">
    <w:name w:val="ifoyrpk0xt"/>
    <w:basedOn w:val="a0"/>
    <w:rsid w:val="001F6858"/>
  </w:style>
  <w:style w:type="paragraph" w:styleId="a7">
    <w:name w:val="Balloon Text"/>
    <w:basedOn w:val="a"/>
    <w:link w:val="a8"/>
    <w:uiPriority w:val="99"/>
    <w:semiHidden/>
    <w:unhideWhenUsed/>
    <w:rsid w:val="001F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8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3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6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68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6858"/>
  </w:style>
  <w:style w:type="paragraph" w:styleId="a3">
    <w:name w:val="Normal (Web)"/>
    <w:basedOn w:val="a"/>
    <w:uiPriority w:val="99"/>
    <w:semiHidden/>
    <w:unhideWhenUsed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1F6858"/>
  </w:style>
  <w:style w:type="character" w:styleId="a4">
    <w:name w:val="Hyperlink"/>
    <w:basedOn w:val="a0"/>
    <w:uiPriority w:val="99"/>
    <w:semiHidden/>
    <w:unhideWhenUsed/>
    <w:rsid w:val="001F68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6858"/>
    <w:rPr>
      <w:color w:val="800080"/>
      <w:u w:val="single"/>
    </w:rPr>
  </w:style>
  <w:style w:type="paragraph" w:customStyle="1" w:styleId="worksheet-widgetcount">
    <w:name w:val="worksheet-widget__count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1F6858"/>
  </w:style>
  <w:style w:type="paragraph" w:customStyle="1" w:styleId="material-statdescr">
    <w:name w:val="material-stat__descr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s-lgdescr">
    <w:name w:val="ks-lg__descr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s-lgbtn">
    <w:name w:val="ks-lg__btn"/>
    <w:basedOn w:val="a0"/>
    <w:rsid w:val="001F6858"/>
  </w:style>
  <w:style w:type="paragraph" w:customStyle="1" w:styleId="paid-material-1title">
    <w:name w:val="paid-material-1__title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6858"/>
    <w:rPr>
      <w:b/>
      <w:bCs/>
    </w:rPr>
  </w:style>
  <w:style w:type="character" w:customStyle="1" w:styleId="paid-material-1btn">
    <w:name w:val="paid-material-1__btn"/>
    <w:basedOn w:val="a0"/>
    <w:rsid w:val="001F6858"/>
  </w:style>
  <w:style w:type="character" w:customStyle="1" w:styleId="teachers-middleheader">
    <w:name w:val="teachers-middle__header"/>
    <w:basedOn w:val="a0"/>
    <w:rsid w:val="001F6858"/>
  </w:style>
  <w:style w:type="character" w:customStyle="1" w:styleId="teachers-middlebtn">
    <w:name w:val="teachers-middle__btn"/>
    <w:basedOn w:val="a0"/>
    <w:rsid w:val="001F6858"/>
  </w:style>
  <w:style w:type="paragraph" w:customStyle="1" w:styleId="material-filtercounter">
    <w:name w:val="material-filter__counter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68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68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68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685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evisiontext">
    <w:name w:val="revision__text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1F6858"/>
  </w:style>
  <w:style w:type="paragraph" w:customStyle="1" w:styleId="personal-course-salehead">
    <w:name w:val="personal-course-sale__head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1F6858"/>
  </w:style>
  <w:style w:type="paragraph" w:customStyle="1" w:styleId="teachers-bluedocs">
    <w:name w:val="teachers-blue__docs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1F6858"/>
  </w:style>
  <w:style w:type="character" w:customStyle="1" w:styleId="course-offerprice--new">
    <w:name w:val="course-offer__price--new"/>
    <w:basedOn w:val="a0"/>
    <w:rsid w:val="001F6858"/>
  </w:style>
  <w:style w:type="character" w:customStyle="1" w:styleId="aside-newstime-webinar">
    <w:name w:val="aside-news__time-webinar"/>
    <w:basedOn w:val="a0"/>
    <w:rsid w:val="001F6858"/>
  </w:style>
  <w:style w:type="character" w:customStyle="1" w:styleId="aside-newscategory">
    <w:name w:val="aside-news__category"/>
    <w:basedOn w:val="a0"/>
    <w:rsid w:val="001F6858"/>
  </w:style>
  <w:style w:type="paragraph" w:customStyle="1" w:styleId="aside-newstitle">
    <w:name w:val="aside-news__title"/>
    <w:basedOn w:val="a"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1F6858"/>
  </w:style>
  <w:style w:type="character" w:customStyle="1" w:styleId="aside-coursequantity">
    <w:name w:val="aside-course__quantity"/>
    <w:basedOn w:val="a0"/>
    <w:rsid w:val="001F6858"/>
  </w:style>
  <w:style w:type="character" w:customStyle="1" w:styleId="aside-courseprice">
    <w:name w:val="aside-course__price"/>
    <w:basedOn w:val="a0"/>
    <w:rsid w:val="001F6858"/>
  </w:style>
  <w:style w:type="character" w:customStyle="1" w:styleId="banner-gift-certificatesnovelty">
    <w:name w:val="banner-gift-certificates__novelty"/>
    <w:basedOn w:val="a0"/>
    <w:rsid w:val="001F6858"/>
  </w:style>
  <w:style w:type="character" w:customStyle="1" w:styleId="footerdocument-text">
    <w:name w:val="footer__document-text"/>
    <w:basedOn w:val="a0"/>
    <w:rsid w:val="001F6858"/>
  </w:style>
  <w:style w:type="character" w:customStyle="1" w:styleId="ifoyrpk0xt">
    <w:name w:val="ifoyrpk0xt"/>
    <w:basedOn w:val="a0"/>
    <w:rsid w:val="001F6858"/>
  </w:style>
  <w:style w:type="paragraph" w:styleId="a7">
    <w:name w:val="Balloon Text"/>
    <w:basedOn w:val="a"/>
    <w:link w:val="a8"/>
    <w:uiPriority w:val="99"/>
    <w:semiHidden/>
    <w:unhideWhenUsed/>
    <w:rsid w:val="001F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8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237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4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3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6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6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8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474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438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5743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132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806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9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0305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271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1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8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16243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73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3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4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4187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011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70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5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087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37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7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8602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26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6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6476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01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6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2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2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202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2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1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524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4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9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2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7435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58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3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5112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28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90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0331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46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5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7777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9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66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7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8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8157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42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86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5902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30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13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7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129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485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635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5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24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8765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51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013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50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0" w:color="F55555"/>
                                            <w:left w:val="single" w:sz="6" w:space="15" w:color="F55555"/>
                                            <w:bottom w:val="single" w:sz="6" w:space="0" w:color="F55555"/>
                                            <w:right w:val="single" w:sz="6" w:space="15" w:color="F5555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1035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36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9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7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5150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0818">
                                              <w:marLeft w:val="0"/>
                                              <w:marRight w:val="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10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2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7787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64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495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81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426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31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6687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1758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7752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8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40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3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5862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3373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99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9618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6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14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34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5492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1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79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6257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154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2301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41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4213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43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5443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1175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55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668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1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0772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1971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09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696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9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8397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6409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6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7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5036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4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0689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50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38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56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82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062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1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08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50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154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450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0565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84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39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062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7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936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0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620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56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0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183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5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8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6066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70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20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5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1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9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8019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1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095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60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498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71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2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5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23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7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6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66651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80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47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49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1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9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92062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2024-02-13T04:16:00Z</dcterms:created>
  <dcterms:modified xsi:type="dcterms:W3CDTF">2024-10-23T05:06:00Z</dcterms:modified>
</cp:coreProperties>
</file>